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28F" w:rsidRPr="00CB61DE" w:rsidRDefault="00CB61DE" w:rsidP="00A47C86">
      <w:pPr>
        <w:ind w:left="1440" w:firstLine="720"/>
        <w:rPr>
          <w:b/>
          <w:sz w:val="20"/>
          <w:szCs w:val="20"/>
        </w:rPr>
      </w:pPr>
      <w:r w:rsidRPr="00CB61DE">
        <w:rPr>
          <w:b/>
          <w:sz w:val="20"/>
          <w:szCs w:val="20"/>
        </w:rPr>
        <w:t>T</w:t>
      </w:r>
      <w:r w:rsidR="008C228F" w:rsidRPr="00CB61DE">
        <w:rPr>
          <w:b/>
          <w:sz w:val="20"/>
          <w:szCs w:val="20"/>
        </w:rPr>
        <w:t>O BE TYPED ON Rs. 500/- STAMP PAPER</w:t>
      </w:r>
    </w:p>
    <w:p w:rsidR="008C228F" w:rsidRPr="00CB61DE" w:rsidRDefault="008C228F" w:rsidP="00CB61DE">
      <w:pPr>
        <w:pStyle w:val="NoSpacing"/>
        <w:rPr>
          <w:b/>
          <w:sz w:val="16"/>
          <w:szCs w:val="16"/>
        </w:rPr>
      </w:pPr>
      <w:r w:rsidRPr="00CB61DE">
        <w:rPr>
          <w:b/>
          <w:sz w:val="16"/>
          <w:szCs w:val="16"/>
        </w:rPr>
        <w:t>The Shipping Corporation L</w:t>
      </w:r>
      <w:r w:rsidR="001A7498" w:rsidRPr="00CB61DE">
        <w:rPr>
          <w:b/>
          <w:sz w:val="16"/>
          <w:szCs w:val="16"/>
        </w:rPr>
        <w:t>t</w:t>
      </w:r>
      <w:r w:rsidRPr="00CB61DE">
        <w:rPr>
          <w:b/>
          <w:sz w:val="16"/>
          <w:szCs w:val="16"/>
        </w:rPr>
        <w:t>d</w:t>
      </w:r>
    </w:p>
    <w:p w:rsidR="008C228F" w:rsidRPr="00CB61DE" w:rsidRDefault="008C228F" w:rsidP="00CB61DE">
      <w:pPr>
        <w:pStyle w:val="NoSpacing"/>
        <w:rPr>
          <w:b/>
          <w:sz w:val="16"/>
          <w:szCs w:val="16"/>
        </w:rPr>
      </w:pPr>
      <w:r w:rsidRPr="00CB61DE">
        <w:rPr>
          <w:b/>
          <w:sz w:val="16"/>
          <w:szCs w:val="16"/>
        </w:rPr>
        <w:t>(A Government of India Enterprises)</w:t>
      </w:r>
    </w:p>
    <w:p w:rsidR="008C228F" w:rsidRPr="00CB61DE" w:rsidRDefault="008C228F" w:rsidP="00CB61DE">
      <w:pPr>
        <w:pStyle w:val="NoSpacing"/>
        <w:rPr>
          <w:b/>
          <w:sz w:val="16"/>
          <w:szCs w:val="16"/>
        </w:rPr>
      </w:pPr>
      <w:r w:rsidRPr="00CB61DE">
        <w:rPr>
          <w:b/>
          <w:sz w:val="16"/>
          <w:szCs w:val="16"/>
        </w:rPr>
        <w:t>Dear Sirs,</w:t>
      </w:r>
    </w:p>
    <w:p w:rsidR="00CB61DE" w:rsidRPr="00CB61DE" w:rsidRDefault="00CB61DE" w:rsidP="00CB61DE">
      <w:pPr>
        <w:pStyle w:val="NoSpacing"/>
        <w:rPr>
          <w:sz w:val="16"/>
          <w:szCs w:val="16"/>
        </w:rPr>
      </w:pPr>
    </w:p>
    <w:p w:rsidR="008C228F" w:rsidRPr="00CB61DE" w:rsidRDefault="008C228F">
      <w:pPr>
        <w:rPr>
          <w:b/>
          <w:sz w:val="16"/>
          <w:szCs w:val="16"/>
        </w:rPr>
      </w:pPr>
      <w:r w:rsidRPr="00CB61DE">
        <w:rPr>
          <w:b/>
          <w:sz w:val="16"/>
          <w:szCs w:val="16"/>
        </w:rPr>
        <w:tab/>
      </w:r>
      <w:r w:rsidRPr="00CB61DE">
        <w:rPr>
          <w:b/>
          <w:sz w:val="16"/>
          <w:szCs w:val="16"/>
        </w:rPr>
        <w:tab/>
        <w:t xml:space="preserve">M.V._________________ </w:t>
      </w:r>
      <w:proofErr w:type="spellStart"/>
      <w:r w:rsidRPr="00CB61DE">
        <w:rPr>
          <w:b/>
          <w:sz w:val="16"/>
          <w:szCs w:val="16"/>
        </w:rPr>
        <w:t>Voy</w:t>
      </w:r>
      <w:proofErr w:type="spellEnd"/>
      <w:r w:rsidRPr="00CB61DE">
        <w:rPr>
          <w:b/>
          <w:sz w:val="16"/>
          <w:szCs w:val="16"/>
        </w:rPr>
        <w:t xml:space="preserve"> No.____________________</w:t>
      </w:r>
    </w:p>
    <w:p w:rsidR="008C228F" w:rsidRPr="00CB61DE" w:rsidRDefault="008C228F">
      <w:pPr>
        <w:rPr>
          <w:b/>
          <w:sz w:val="16"/>
          <w:szCs w:val="16"/>
        </w:rPr>
      </w:pPr>
      <w:r w:rsidRPr="00CB61DE">
        <w:rPr>
          <w:b/>
          <w:sz w:val="16"/>
          <w:szCs w:val="16"/>
        </w:rPr>
        <w:t xml:space="preserve">The following goods were shipped on the above vessel by </w:t>
      </w:r>
      <w:proofErr w:type="spellStart"/>
      <w:r w:rsidRPr="00CB61DE">
        <w:rPr>
          <w:b/>
          <w:sz w:val="16"/>
          <w:szCs w:val="16"/>
        </w:rPr>
        <w:t>Messers</w:t>
      </w:r>
      <w:proofErr w:type="spellEnd"/>
      <w:r w:rsidRPr="00CB61DE">
        <w:rPr>
          <w:b/>
          <w:sz w:val="16"/>
          <w:szCs w:val="16"/>
        </w:rPr>
        <w:t xml:space="preserve"> _________________</w:t>
      </w:r>
    </w:p>
    <w:p w:rsidR="008C228F" w:rsidRPr="00CB61DE" w:rsidRDefault="008C228F">
      <w:pPr>
        <w:rPr>
          <w:b/>
          <w:sz w:val="16"/>
          <w:szCs w:val="16"/>
        </w:rPr>
      </w:pPr>
      <w:r w:rsidRPr="00CB61DE">
        <w:rPr>
          <w:b/>
          <w:sz w:val="16"/>
          <w:szCs w:val="16"/>
        </w:rPr>
        <w:t>_______________</w:t>
      </w:r>
      <w:proofErr w:type="gramStart"/>
      <w:r w:rsidRPr="00CB61DE">
        <w:rPr>
          <w:b/>
          <w:sz w:val="16"/>
          <w:szCs w:val="16"/>
        </w:rPr>
        <w:t>_(</w:t>
      </w:r>
      <w:proofErr w:type="gramEnd"/>
      <w:r w:rsidRPr="00CB61DE">
        <w:rPr>
          <w:b/>
          <w:sz w:val="16"/>
          <w:szCs w:val="16"/>
        </w:rPr>
        <w:t>and consigned t</w:t>
      </w:r>
      <w:r w:rsidR="001A7498" w:rsidRPr="00CB61DE">
        <w:rPr>
          <w:b/>
          <w:sz w:val="16"/>
          <w:szCs w:val="16"/>
        </w:rPr>
        <w:t>o</w:t>
      </w:r>
      <w:r w:rsidRPr="00CB61DE">
        <w:rPr>
          <w:b/>
          <w:sz w:val="16"/>
          <w:szCs w:val="16"/>
        </w:rPr>
        <w:t xml:space="preserve"> us) but the relevant Bill of Lading have not yet arrived.</w:t>
      </w:r>
    </w:p>
    <w:p w:rsidR="008C228F" w:rsidRPr="00CB61DE" w:rsidRDefault="008C228F">
      <w:pPr>
        <w:rPr>
          <w:b/>
          <w:sz w:val="16"/>
          <w:szCs w:val="16"/>
        </w:rPr>
      </w:pPr>
      <w:proofErr w:type="gramStart"/>
      <w:r w:rsidRPr="00CB61DE">
        <w:rPr>
          <w:b/>
          <w:sz w:val="16"/>
          <w:szCs w:val="16"/>
        </w:rPr>
        <w:t>We.</w:t>
      </w:r>
      <w:proofErr w:type="gramEnd"/>
      <w:r w:rsidRPr="00CB61DE">
        <w:rPr>
          <w:b/>
          <w:sz w:val="16"/>
          <w:szCs w:val="16"/>
        </w:rPr>
        <w:t xml:space="preserve"> </w:t>
      </w:r>
      <w:proofErr w:type="gramStart"/>
      <w:r w:rsidR="00FC5430">
        <w:rPr>
          <w:b/>
          <w:sz w:val="16"/>
          <w:szCs w:val="16"/>
        </w:rPr>
        <w:t>t</w:t>
      </w:r>
      <w:r w:rsidRPr="00CB61DE">
        <w:rPr>
          <w:b/>
          <w:sz w:val="16"/>
          <w:szCs w:val="16"/>
        </w:rPr>
        <w:t>hereby</w:t>
      </w:r>
      <w:proofErr w:type="gramEnd"/>
      <w:r w:rsidRPr="00CB61DE">
        <w:rPr>
          <w:b/>
          <w:sz w:val="16"/>
          <w:szCs w:val="16"/>
        </w:rPr>
        <w:t xml:space="preserve"> request you to deliver such goods to (us) without</w:t>
      </w:r>
      <w:r w:rsidR="001A7498" w:rsidRPr="00CB61DE">
        <w:rPr>
          <w:b/>
          <w:sz w:val="16"/>
          <w:szCs w:val="16"/>
        </w:rPr>
        <w:t xml:space="preserve"> production</w:t>
      </w:r>
      <w:r w:rsidRPr="00CB61DE">
        <w:rPr>
          <w:b/>
          <w:sz w:val="16"/>
          <w:szCs w:val="16"/>
        </w:rPr>
        <w:t xml:space="preserve"> of the Bill of Lading.</w:t>
      </w:r>
    </w:p>
    <w:p w:rsidR="008C228F" w:rsidRPr="00CB61DE" w:rsidRDefault="008C228F">
      <w:pPr>
        <w:rPr>
          <w:b/>
          <w:sz w:val="16"/>
          <w:szCs w:val="16"/>
        </w:rPr>
      </w:pPr>
      <w:r w:rsidRPr="00CB61DE">
        <w:rPr>
          <w:b/>
          <w:sz w:val="16"/>
          <w:szCs w:val="16"/>
        </w:rPr>
        <w:t>In consideration of your complying with our above request we hereby, agree as following.</w:t>
      </w:r>
    </w:p>
    <w:p w:rsidR="008C228F" w:rsidRPr="00CB61DE" w:rsidRDefault="008C228F" w:rsidP="008C228F">
      <w:pPr>
        <w:pStyle w:val="ListParagraph"/>
        <w:numPr>
          <w:ilvl w:val="0"/>
          <w:numId w:val="1"/>
        </w:numPr>
        <w:rPr>
          <w:b/>
          <w:sz w:val="16"/>
          <w:szCs w:val="16"/>
        </w:rPr>
      </w:pPr>
      <w:r w:rsidRPr="00CB61DE">
        <w:rPr>
          <w:b/>
          <w:sz w:val="16"/>
          <w:szCs w:val="16"/>
        </w:rPr>
        <w:t>To indemni</w:t>
      </w:r>
      <w:r w:rsidR="001A7498" w:rsidRPr="00CB61DE">
        <w:rPr>
          <w:b/>
          <w:sz w:val="16"/>
          <w:szCs w:val="16"/>
        </w:rPr>
        <w:t>f</w:t>
      </w:r>
      <w:r w:rsidRPr="00CB61DE">
        <w:rPr>
          <w:b/>
          <w:sz w:val="16"/>
          <w:szCs w:val="16"/>
        </w:rPr>
        <w:t xml:space="preserve">y you, your servants and agents and </w:t>
      </w:r>
      <w:r w:rsidR="001A7498" w:rsidRPr="00CB61DE">
        <w:rPr>
          <w:b/>
          <w:sz w:val="16"/>
          <w:szCs w:val="16"/>
        </w:rPr>
        <w:t xml:space="preserve">to </w:t>
      </w:r>
      <w:r w:rsidRPr="00CB61DE">
        <w:rPr>
          <w:b/>
          <w:sz w:val="16"/>
          <w:szCs w:val="16"/>
        </w:rPr>
        <w:t xml:space="preserve">hold all of you harmless in respect of any liability loss or damage of whatsoever nature </w:t>
      </w:r>
      <w:proofErr w:type="gramStart"/>
      <w:r w:rsidRPr="00CB61DE">
        <w:rPr>
          <w:b/>
          <w:sz w:val="16"/>
          <w:szCs w:val="16"/>
        </w:rPr>
        <w:t>which may sustain by reason of delivering the goods to (us) in accordance with our request.</w:t>
      </w:r>
      <w:proofErr w:type="gramEnd"/>
    </w:p>
    <w:p w:rsidR="008C228F" w:rsidRPr="00CB61DE" w:rsidRDefault="008C228F" w:rsidP="008C228F">
      <w:pPr>
        <w:pStyle w:val="ListParagraph"/>
        <w:rPr>
          <w:b/>
          <w:sz w:val="16"/>
          <w:szCs w:val="16"/>
        </w:rPr>
      </w:pPr>
    </w:p>
    <w:p w:rsidR="008C228F" w:rsidRPr="00CB61DE" w:rsidRDefault="008C228F" w:rsidP="008C228F">
      <w:pPr>
        <w:pStyle w:val="ListParagraph"/>
        <w:numPr>
          <w:ilvl w:val="0"/>
          <w:numId w:val="1"/>
        </w:numPr>
        <w:rPr>
          <w:b/>
          <w:sz w:val="16"/>
          <w:szCs w:val="16"/>
        </w:rPr>
      </w:pPr>
      <w:r w:rsidRPr="00CB61DE">
        <w:rPr>
          <w:b/>
          <w:sz w:val="16"/>
          <w:szCs w:val="16"/>
        </w:rPr>
        <w:t xml:space="preserve">To pay </w:t>
      </w:r>
      <w:r w:rsidR="001A7498" w:rsidRPr="00CB61DE">
        <w:rPr>
          <w:b/>
          <w:sz w:val="16"/>
          <w:szCs w:val="16"/>
        </w:rPr>
        <w:t xml:space="preserve">to </w:t>
      </w:r>
      <w:r w:rsidRPr="00CB61DE">
        <w:rPr>
          <w:b/>
          <w:sz w:val="16"/>
          <w:szCs w:val="16"/>
        </w:rPr>
        <w:t>you all freight and charges payable on or in respect of the said goods should the same not have been paid at port of shipment.</w:t>
      </w:r>
    </w:p>
    <w:p w:rsidR="008C228F" w:rsidRPr="00CB61DE" w:rsidRDefault="008C228F" w:rsidP="008C228F">
      <w:pPr>
        <w:pStyle w:val="ListParagraph"/>
        <w:rPr>
          <w:b/>
          <w:sz w:val="16"/>
          <w:szCs w:val="16"/>
        </w:rPr>
      </w:pPr>
    </w:p>
    <w:p w:rsidR="008C228F" w:rsidRPr="00CB61DE" w:rsidRDefault="008C228F" w:rsidP="008C228F">
      <w:pPr>
        <w:pStyle w:val="ListParagraph"/>
        <w:numPr>
          <w:ilvl w:val="0"/>
          <w:numId w:val="1"/>
        </w:numPr>
        <w:rPr>
          <w:b/>
          <w:sz w:val="16"/>
          <w:szCs w:val="16"/>
        </w:rPr>
      </w:pPr>
      <w:r w:rsidRPr="00CB61DE">
        <w:rPr>
          <w:b/>
          <w:sz w:val="16"/>
          <w:szCs w:val="16"/>
        </w:rPr>
        <w:t>To obtain and hand over to you a proper and correct</w:t>
      </w:r>
      <w:r w:rsidR="001A7498" w:rsidRPr="00CB61DE">
        <w:rPr>
          <w:b/>
          <w:sz w:val="16"/>
          <w:szCs w:val="16"/>
        </w:rPr>
        <w:t xml:space="preserve"> Bill or</w:t>
      </w:r>
      <w:r w:rsidRPr="00CB61DE">
        <w:rPr>
          <w:b/>
          <w:sz w:val="16"/>
          <w:szCs w:val="16"/>
        </w:rPr>
        <w:t xml:space="preserve"> Bills of Lading for the packages or parcels of goods and showing our right to the same within two weeks from this date.</w:t>
      </w:r>
    </w:p>
    <w:p w:rsidR="008C228F" w:rsidRPr="00CB61DE" w:rsidRDefault="008C228F" w:rsidP="008C228F">
      <w:pPr>
        <w:pStyle w:val="ListParagraph"/>
        <w:rPr>
          <w:b/>
          <w:sz w:val="16"/>
          <w:szCs w:val="16"/>
        </w:rPr>
      </w:pPr>
    </w:p>
    <w:p w:rsidR="008C228F" w:rsidRPr="00CB61DE" w:rsidRDefault="008C228F" w:rsidP="008C228F">
      <w:pPr>
        <w:pStyle w:val="ListParagraph"/>
        <w:numPr>
          <w:ilvl w:val="0"/>
          <w:numId w:val="1"/>
        </w:numPr>
        <w:rPr>
          <w:b/>
          <w:sz w:val="16"/>
          <w:szCs w:val="16"/>
        </w:rPr>
      </w:pPr>
      <w:r w:rsidRPr="00CB61DE">
        <w:rPr>
          <w:b/>
          <w:sz w:val="16"/>
          <w:szCs w:val="16"/>
        </w:rPr>
        <w:t>Should we fail in producing such Bill or Bill</w:t>
      </w:r>
      <w:r w:rsidR="001A7498" w:rsidRPr="00CB61DE">
        <w:rPr>
          <w:b/>
          <w:sz w:val="16"/>
          <w:szCs w:val="16"/>
        </w:rPr>
        <w:t>s</w:t>
      </w:r>
      <w:r w:rsidRPr="00CB61DE">
        <w:rPr>
          <w:b/>
          <w:sz w:val="16"/>
          <w:szCs w:val="16"/>
        </w:rPr>
        <w:t xml:space="preserve"> of Lading within the time aforesaid to return to you the said goods forthwit</w:t>
      </w:r>
      <w:r w:rsidR="001A7498" w:rsidRPr="00CB61DE">
        <w:rPr>
          <w:b/>
          <w:sz w:val="16"/>
          <w:szCs w:val="16"/>
        </w:rPr>
        <w:t>h</w:t>
      </w:r>
      <w:r w:rsidRPr="00CB61DE">
        <w:rPr>
          <w:b/>
          <w:sz w:val="16"/>
          <w:szCs w:val="16"/>
        </w:rPr>
        <w:t>, in the like good order and condition in which we shall have received the same on being called upon to do so.</w:t>
      </w:r>
    </w:p>
    <w:p w:rsidR="008C228F" w:rsidRPr="00CB61DE" w:rsidRDefault="008C228F" w:rsidP="008C228F">
      <w:pPr>
        <w:pStyle w:val="ListParagraph"/>
        <w:rPr>
          <w:b/>
          <w:sz w:val="16"/>
          <w:szCs w:val="16"/>
        </w:rPr>
      </w:pPr>
    </w:p>
    <w:p w:rsidR="008C228F" w:rsidRPr="00CB61DE" w:rsidRDefault="008C228F" w:rsidP="008C228F">
      <w:pPr>
        <w:pStyle w:val="ListParagraph"/>
        <w:numPr>
          <w:ilvl w:val="0"/>
          <w:numId w:val="1"/>
        </w:numPr>
        <w:rPr>
          <w:b/>
          <w:sz w:val="16"/>
          <w:szCs w:val="16"/>
        </w:rPr>
      </w:pPr>
      <w:r w:rsidRPr="00CB61DE">
        <w:rPr>
          <w:b/>
          <w:sz w:val="16"/>
          <w:szCs w:val="16"/>
        </w:rPr>
        <w:t xml:space="preserve">In the event of any proceedings being commenced against you or any </w:t>
      </w:r>
      <w:r w:rsidR="001A7498" w:rsidRPr="00CB61DE">
        <w:rPr>
          <w:b/>
          <w:sz w:val="16"/>
          <w:szCs w:val="16"/>
        </w:rPr>
        <w:t xml:space="preserve">of your </w:t>
      </w:r>
      <w:r w:rsidRPr="00CB61DE">
        <w:rPr>
          <w:b/>
          <w:sz w:val="16"/>
          <w:szCs w:val="16"/>
        </w:rPr>
        <w:t>servants or agents in connection with the delivery of the goods as aforesaid to provide you or them from time to time with suff</w:t>
      </w:r>
      <w:r w:rsidR="001A7498" w:rsidRPr="00CB61DE">
        <w:rPr>
          <w:b/>
          <w:sz w:val="16"/>
          <w:szCs w:val="16"/>
        </w:rPr>
        <w:t>icient funds to defend the same.</w:t>
      </w:r>
    </w:p>
    <w:p w:rsidR="009B3A3A" w:rsidRPr="00CB61DE" w:rsidRDefault="009B3A3A" w:rsidP="008C228F">
      <w:pPr>
        <w:pStyle w:val="ListParagraph"/>
        <w:rPr>
          <w:b/>
          <w:sz w:val="16"/>
          <w:szCs w:val="16"/>
        </w:rPr>
      </w:pPr>
    </w:p>
    <w:p w:rsidR="008C228F" w:rsidRPr="00CB61DE" w:rsidRDefault="008C228F" w:rsidP="008C228F">
      <w:pPr>
        <w:pStyle w:val="ListParagraph"/>
        <w:numPr>
          <w:ilvl w:val="0"/>
          <w:numId w:val="1"/>
        </w:numPr>
        <w:rPr>
          <w:b/>
          <w:sz w:val="16"/>
          <w:szCs w:val="16"/>
        </w:rPr>
      </w:pPr>
      <w:r w:rsidRPr="00CB61DE">
        <w:rPr>
          <w:b/>
          <w:sz w:val="16"/>
          <w:szCs w:val="16"/>
        </w:rPr>
        <w:t xml:space="preserve">If the ship or any other ship or property belonging to you should be arrested or detained or if the arrest </w:t>
      </w:r>
      <w:r w:rsidR="00FC5430">
        <w:rPr>
          <w:b/>
          <w:sz w:val="16"/>
          <w:szCs w:val="16"/>
        </w:rPr>
        <w:t>or</w:t>
      </w:r>
      <w:r w:rsidRPr="00CB61DE">
        <w:rPr>
          <w:b/>
          <w:sz w:val="16"/>
          <w:szCs w:val="16"/>
        </w:rPr>
        <w:t xml:space="preserve"> detention ther</w:t>
      </w:r>
      <w:r w:rsidR="001A7498" w:rsidRPr="00CB61DE">
        <w:rPr>
          <w:b/>
          <w:sz w:val="16"/>
          <w:szCs w:val="16"/>
        </w:rPr>
        <w:t>e</w:t>
      </w:r>
      <w:r w:rsidRPr="00CB61DE">
        <w:rPr>
          <w:b/>
          <w:sz w:val="16"/>
          <w:szCs w:val="16"/>
        </w:rPr>
        <w:t>of should be threatened to</w:t>
      </w:r>
      <w:r w:rsidR="001A7498" w:rsidRPr="00CB61DE">
        <w:rPr>
          <w:b/>
          <w:sz w:val="16"/>
          <w:szCs w:val="16"/>
        </w:rPr>
        <w:t xml:space="preserve"> provide such bail or other security</w:t>
      </w:r>
      <w:r w:rsidRPr="00CB61DE">
        <w:rPr>
          <w:b/>
          <w:sz w:val="16"/>
          <w:szCs w:val="16"/>
        </w:rPr>
        <w:t xml:space="preserve"> as may be required to prevent such arrest or detention or to secure the release of such ship of property and to indemnify you in respect of any loss, damage or expenses caused by such arrest or detention whether or not the same may be justified.</w:t>
      </w:r>
    </w:p>
    <w:p w:rsidR="008C228F" w:rsidRPr="00CB61DE" w:rsidRDefault="008C228F" w:rsidP="008C228F">
      <w:pPr>
        <w:pStyle w:val="ListParagraph"/>
        <w:rPr>
          <w:b/>
          <w:sz w:val="16"/>
          <w:szCs w:val="16"/>
        </w:rPr>
      </w:pPr>
    </w:p>
    <w:p w:rsidR="008C228F" w:rsidRPr="00CB61DE" w:rsidRDefault="008C228F" w:rsidP="008C228F">
      <w:pPr>
        <w:pStyle w:val="ListParagraph"/>
        <w:numPr>
          <w:ilvl w:val="0"/>
          <w:numId w:val="1"/>
        </w:numPr>
        <w:rPr>
          <w:b/>
          <w:sz w:val="16"/>
          <w:szCs w:val="16"/>
        </w:rPr>
      </w:pPr>
      <w:r w:rsidRPr="00CB61DE">
        <w:rPr>
          <w:b/>
          <w:sz w:val="16"/>
          <w:szCs w:val="16"/>
        </w:rPr>
        <w:t>As s</w:t>
      </w:r>
      <w:r w:rsidR="001A7498" w:rsidRPr="00CB61DE">
        <w:rPr>
          <w:b/>
          <w:sz w:val="16"/>
          <w:szCs w:val="16"/>
        </w:rPr>
        <w:t>o</w:t>
      </w:r>
      <w:r w:rsidRPr="00CB61DE">
        <w:rPr>
          <w:b/>
          <w:sz w:val="16"/>
          <w:szCs w:val="16"/>
        </w:rPr>
        <w:t xml:space="preserve">on as all original Bill of Lading for the above goods shall have arrived and/or come into our possession, to produce and deliver the same to you whereupon </w:t>
      </w:r>
      <w:r w:rsidR="009B3A3A" w:rsidRPr="00CB61DE">
        <w:rPr>
          <w:b/>
          <w:sz w:val="16"/>
          <w:szCs w:val="16"/>
        </w:rPr>
        <w:t>our liability hereunder shall cease.</w:t>
      </w:r>
    </w:p>
    <w:p w:rsidR="009B3A3A" w:rsidRPr="00CB61DE" w:rsidRDefault="009B3A3A" w:rsidP="009B3A3A">
      <w:pPr>
        <w:pStyle w:val="ListParagraph"/>
        <w:rPr>
          <w:b/>
          <w:sz w:val="16"/>
          <w:szCs w:val="16"/>
        </w:rPr>
      </w:pPr>
    </w:p>
    <w:p w:rsidR="009B3A3A" w:rsidRPr="00CB61DE" w:rsidRDefault="009B3A3A" w:rsidP="008C228F">
      <w:pPr>
        <w:pStyle w:val="ListParagraph"/>
        <w:numPr>
          <w:ilvl w:val="0"/>
          <w:numId w:val="1"/>
        </w:numPr>
        <w:rPr>
          <w:b/>
          <w:sz w:val="16"/>
          <w:szCs w:val="16"/>
        </w:rPr>
      </w:pPr>
      <w:r w:rsidRPr="00CB61DE">
        <w:rPr>
          <w:b/>
          <w:sz w:val="16"/>
          <w:szCs w:val="16"/>
        </w:rPr>
        <w:t>The liability of each and every person under the indemni</w:t>
      </w:r>
      <w:r w:rsidR="001A7498" w:rsidRPr="00CB61DE">
        <w:rPr>
          <w:b/>
          <w:sz w:val="16"/>
          <w:szCs w:val="16"/>
        </w:rPr>
        <w:t>t</w:t>
      </w:r>
      <w:r w:rsidRPr="00CB61DE">
        <w:rPr>
          <w:b/>
          <w:sz w:val="16"/>
          <w:szCs w:val="16"/>
        </w:rPr>
        <w:t>y shall be joint and several and shall not be conditional upon your proceeding first against any person, whether or not such person is party to or liable under the indemnify.</w:t>
      </w:r>
    </w:p>
    <w:p w:rsidR="009B3A3A" w:rsidRPr="00CB61DE" w:rsidRDefault="009B3A3A" w:rsidP="009B3A3A">
      <w:pPr>
        <w:pStyle w:val="ListParagraph"/>
        <w:rPr>
          <w:b/>
          <w:sz w:val="16"/>
          <w:szCs w:val="16"/>
        </w:rPr>
      </w:pPr>
    </w:p>
    <w:p w:rsidR="009B3A3A" w:rsidRPr="00CB61DE" w:rsidRDefault="009B3A3A" w:rsidP="008C228F">
      <w:pPr>
        <w:pStyle w:val="ListParagraph"/>
        <w:numPr>
          <w:ilvl w:val="0"/>
          <w:numId w:val="1"/>
        </w:numPr>
        <w:rPr>
          <w:b/>
          <w:sz w:val="16"/>
          <w:szCs w:val="16"/>
        </w:rPr>
      </w:pPr>
      <w:r w:rsidRPr="00CB61DE">
        <w:rPr>
          <w:b/>
          <w:sz w:val="16"/>
          <w:szCs w:val="16"/>
        </w:rPr>
        <w:t>This unconditional indemnity shall be construed in accordance with Indian Law and each and every person liable under this indemnity shall at your request submit to the jurisdiction of appropriated Indian Courts.</w:t>
      </w:r>
    </w:p>
    <w:p w:rsidR="009B3A3A" w:rsidRPr="00CB61DE" w:rsidRDefault="009B3A3A" w:rsidP="009B3A3A">
      <w:pPr>
        <w:pStyle w:val="ListParagraph"/>
        <w:rPr>
          <w:b/>
          <w:sz w:val="16"/>
          <w:szCs w:val="16"/>
        </w:rPr>
      </w:pPr>
    </w:p>
    <w:tbl>
      <w:tblPr>
        <w:tblStyle w:val="TableGrid"/>
        <w:tblW w:w="0" w:type="auto"/>
        <w:tblInd w:w="720" w:type="dxa"/>
        <w:tblLook w:val="04A0"/>
      </w:tblPr>
      <w:tblGrid>
        <w:gridCol w:w="1065"/>
        <w:gridCol w:w="1065"/>
        <w:gridCol w:w="1065"/>
        <w:gridCol w:w="1065"/>
        <w:gridCol w:w="1065"/>
        <w:gridCol w:w="1065"/>
        <w:gridCol w:w="1066"/>
        <w:gridCol w:w="1066"/>
      </w:tblGrid>
      <w:tr w:rsidR="009B3A3A" w:rsidRPr="00CB61DE" w:rsidTr="009B3A3A">
        <w:tc>
          <w:tcPr>
            <w:tcW w:w="1065" w:type="dxa"/>
          </w:tcPr>
          <w:p w:rsidR="009B3A3A" w:rsidRPr="00CB61DE" w:rsidRDefault="009B3A3A" w:rsidP="009B3A3A">
            <w:pPr>
              <w:pStyle w:val="ListParagraph"/>
              <w:ind w:left="0"/>
              <w:rPr>
                <w:b/>
                <w:sz w:val="16"/>
                <w:szCs w:val="16"/>
              </w:rPr>
            </w:pPr>
            <w:r w:rsidRPr="00CB61DE">
              <w:rPr>
                <w:b/>
                <w:sz w:val="16"/>
                <w:szCs w:val="16"/>
              </w:rPr>
              <w:t>Marks</w:t>
            </w:r>
          </w:p>
        </w:tc>
        <w:tc>
          <w:tcPr>
            <w:tcW w:w="1065" w:type="dxa"/>
          </w:tcPr>
          <w:p w:rsidR="009B3A3A" w:rsidRPr="00CB61DE" w:rsidRDefault="009B3A3A" w:rsidP="009B3A3A">
            <w:pPr>
              <w:pStyle w:val="ListParagraph"/>
              <w:ind w:left="0"/>
              <w:rPr>
                <w:b/>
                <w:sz w:val="16"/>
                <w:szCs w:val="16"/>
              </w:rPr>
            </w:pPr>
            <w:r w:rsidRPr="00CB61DE">
              <w:rPr>
                <w:b/>
                <w:sz w:val="16"/>
                <w:szCs w:val="16"/>
              </w:rPr>
              <w:t>Nos.</w:t>
            </w:r>
          </w:p>
        </w:tc>
        <w:tc>
          <w:tcPr>
            <w:tcW w:w="1065" w:type="dxa"/>
          </w:tcPr>
          <w:p w:rsidR="009B3A3A" w:rsidRPr="00CB61DE" w:rsidRDefault="009B3A3A" w:rsidP="009B3A3A">
            <w:pPr>
              <w:pStyle w:val="ListParagraph"/>
              <w:ind w:left="0"/>
              <w:rPr>
                <w:b/>
                <w:sz w:val="16"/>
                <w:szCs w:val="16"/>
              </w:rPr>
            </w:pPr>
            <w:r w:rsidRPr="00CB61DE">
              <w:rPr>
                <w:b/>
                <w:sz w:val="16"/>
                <w:szCs w:val="16"/>
              </w:rPr>
              <w:t>Packages</w:t>
            </w:r>
          </w:p>
        </w:tc>
        <w:tc>
          <w:tcPr>
            <w:tcW w:w="1065" w:type="dxa"/>
          </w:tcPr>
          <w:p w:rsidR="009B3A3A" w:rsidRPr="00CB61DE" w:rsidRDefault="009B3A3A" w:rsidP="007B7059">
            <w:pPr>
              <w:pStyle w:val="ListParagraph"/>
              <w:ind w:left="0"/>
              <w:rPr>
                <w:b/>
                <w:sz w:val="16"/>
                <w:szCs w:val="16"/>
              </w:rPr>
            </w:pPr>
            <w:r w:rsidRPr="00CB61DE">
              <w:rPr>
                <w:b/>
                <w:sz w:val="16"/>
                <w:szCs w:val="16"/>
              </w:rPr>
              <w:t>Contents</w:t>
            </w:r>
          </w:p>
        </w:tc>
        <w:tc>
          <w:tcPr>
            <w:tcW w:w="1065" w:type="dxa"/>
          </w:tcPr>
          <w:p w:rsidR="009B3A3A" w:rsidRPr="00CB61DE" w:rsidRDefault="009B3A3A" w:rsidP="009B3A3A">
            <w:pPr>
              <w:pStyle w:val="ListParagraph"/>
              <w:ind w:left="0"/>
              <w:rPr>
                <w:b/>
                <w:sz w:val="16"/>
                <w:szCs w:val="16"/>
              </w:rPr>
            </w:pPr>
            <w:r w:rsidRPr="00CB61DE">
              <w:rPr>
                <w:b/>
                <w:sz w:val="16"/>
                <w:szCs w:val="16"/>
              </w:rPr>
              <w:t>Value</w:t>
            </w:r>
          </w:p>
        </w:tc>
        <w:tc>
          <w:tcPr>
            <w:tcW w:w="1065" w:type="dxa"/>
          </w:tcPr>
          <w:p w:rsidR="009B3A3A" w:rsidRPr="00CB61DE" w:rsidRDefault="009B3A3A" w:rsidP="009B3A3A">
            <w:pPr>
              <w:pStyle w:val="ListParagraph"/>
              <w:ind w:left="0"/>
              <w:rPr>
                <w:b/>
                <w:sz w:val="16"/>
                <w:szCs w:val="16"/>
              </w:rPr>
            </w:pPr>
            <w:r w:rsidRPr="00CB61DE">
              <w:rPr>
                <w:b/>
                <w:sz w:val="16"/>
                <w:szCs w:val="16"/>
              </w:rPr>
              <w:t>Shipper</w:t>
            </w:r>
          </w:p>
        </w:tc>
        <w:tc>
          <w:tcPr>
            <w:tcW w:w="1066" w:type="dxa"/>
          </w:tcPr>
          <w:p w:rsidR="009B3A3A" w:rsidRPr="00CB61DE" w:rsidRDefault="009B3A3A" w:rsidP="009B3A3A">
            <w:pPr>
              <w:pStyle w:val="ListParagraph"/>
              <w:ind w:left="0"/>
              <w:rPr>
                <w:b/>
                <w:sz w:val="16"/>
                <w:szCs w:val="16"/>
              </w:rPr>
            </w:pPr>
            <w:r w:rsidRPr="00CB61DE">
              <w:rPr>
                <w:b/>
                <w:sz w:val="16"/>
                <w:szCs w:val="16"/>
              </w:rPr>
              <w:t>Port of Shipment</w:t>
            </w:r>
          </w:p>
        </w:tc>
        <w:tc>
          <w:tcPr>
            <w:tcW w:w="1066" w:type="dxa"/>
          </w:tcPr>
          <w:p w:rsidR="009B3A3A" w:rsidRPr="00CB61DE" w:rsidRDefault="009B3A3A" w:rsidP="008276B2">
            <w:pPr>
              <w:pStyle w:val="ListParagraph"/>
              <w:ind w:left="0"/>
              <w:rPr>
                <w:b/>
                <w:sz w:val="16"/>
                <w:szCs w:val="16"/>
              </w:rPr>
            </w:pPr>
            <w:r w:rsidRPr="00CB61DE">
              <w:rPr>
                <w:b/>
                <w:sz w:val="16"/>
                <w:szCs w:val="16"/>
              </w:rPr>
              <w:t>B/</w:t>
            </w:r>
            <w:r w:rsidR="008276B2">
              <w:rPr>
                <w:b/>
                <w:sz w:val="16"/>
                <w:szCs w:val="16"/>
              </w:rPr>
              <w:t>L</w:t>
            </w:r>
            <w:r w:rsidRPr="00CB61DE">
              <w:rPr>
                <w:b/>
                <w:sz w:val="16"/>
                <w:szCs w:val="16"/>
              </w:rPr>
              <w:t xml:space="preserve"> No &amp; Date</w:t>
            </w:r>
          </w:p>
        </w:tc>
      </w:tr>
      <w:tr w:rsidR="009B3A3A" w:rsidRPr="00CB61DE" w:rsidTr="009B3A3A">
        <w:trPr>
          <w:trHeight w:val="543"/>
        </w:trPr>
        <w:tc>
          <w:tcPr>
            <w:tcW w:w="1065" w:type="dxa"/>
          </w:tcPr>
          <w:p w:rsidR="009B3A3A" w:rsidRPr="00CB61DE" w:rsidRDefault="009B3A3A" w:rsidP="00572261">
            <w:pPr>
              <w:pStyle w:val="ListParagraph"/>
              <w:ind w:left="0"/>
              <w:rPr>
                <w:b/>
                <w:sz w:val="16"/>
                <w:szCs w:val="16"/>
              </w:rPr>
            </w:pPr>
          </w:p>
        </w:tc>
        <w:tc>
          <w:tcPr>
            <w:tcW w:w="1065" w:type="dxa"/>
          </w:tcPr>
          <w:p w:rsidR="009B3A3A" w:rsidRPr="00CB61DE" w:rsidRDefault="009B3A3A" w:rsidP="00572261">
            <w:pPr>
              <w:pStyle w:val="ListParagraph"/>
              <w:ind w:left="0"/>
              <w:rPr>
                <w:b/>
                <w:sz w:val="16"/>
                <w:szCs w:val="16"/>
              </w:rPr>
            </w:pPr>
          </w:p>
        </w:tc>
        <w:tc>
          <w:tcPr>
            <w:tcW w:w="1065" w:type="dxa"/>
          </w:tcPr>
          <w:p w:rsidR="009B3A3A" w:rsidRPr="00CB61DE" w:rsidRDefault="009B3A3A" w:rsidP="00572261">
            <w:pPr>
              <w:pStyle w:val="ListParagraph"/>
              <w:ind w:left="0"/>
              <w:rPr>
                <w:b/>
                <w:sz w:val="16"/>
                <w:szCs w:val="16"/>
              </w:rPr>
            </w:pPr>
          </w:p>
        </w:tc>
        <w:tc>
          <w:tcPr>
            <w:tcW w:w="1065" w:type="dxa"/>
          </w:tcPr>
          <w:p w:rsidR="009B3A3A" w:rsidRPr="00CB61DE" w:rsidRDefault="009B3A3A" w:rsidP="00572261">
            <w:pPr>
              <w:pStyle w:val="ListParagraph"/>
              <w:ind w:left="0"/>
              <w:rPr>
                <w:b/>
                <w:sz w:val="16"/>
                <w:szCs w:val="16"/>
              </w:rPr>
            </w:pPr>
          </w:p>
        </w:tc>
        <w:tc>
          <w:tcPr>
            <w:tcW w:w="1065" w:type="dxa"/>
          </w:tcPr>
          <w:p w:rsidR="009B3A3A" w:rsidRPr="00CB61DE" w:rsidRDefault="009B3A3A" w:rsidP="00572261">
            <w:pPr>
              <w:pStyle w:val="ListParagraph"/>
              <w:ind w:left="0"/>
              <w:rPr>
                <w:b/>
                <w:sz w:val="16"/>
                <w:szCs w:val="16"/>
              </w:rPr>
            </w:pPr>
          </w:p>
        </w:tc>
        <w:tc>
          <w:tcPr>
            <w:tcW w:w="1065" w:type="dxa"/>
          </w:tcPr>
          <w:p w:rsidR="009B3A3A" w:rsidRPr="00CB61DE" w:rsidRDefault="009B3A3A" w:rsidP="00572261">
            <w:pPr>
              <w:pStyle w:val="ListParagraph"/>
              <w:ind w:left="0"/>
              <w:rPr>
                <w:b/>
                <w:sz w:val="16"/>
                <w:szCs w:val="16"/>
              </w:rPr>
            </w:pPr>
          </w:p>
        </w:tc>
        <w:tc>
          <w:tcPr>
            <w:tcW w:w="1066" w:type="dxa"/>
          </w:tcPr>
          <w:p w:rsidR="009B3A3A" w:rsidRPr="00CB61DE" w:rsidRDefault="009B3A3A" w:rsidP="00572261">
            <w:pPr>
              <w:pStyle w:val="ListParagraph"/>
              <w:ind w:left="0"/>
              <w:rPr>
                <w:b/>
                <w:sz w:val="16"/>
                <w:szCs w:val="16"/>
              </w:rPr>
            </w:pPr>
          </w:p>
        </w:tc>
        <w:tc>
          <w:tcPr>
            <w:tcW w:w="1066" w:type="dxa"/>
          </w:tcPr>
          <w:p w:rsidR="009B3A3A" w:rsidRPr="00CB61DE" w:rsidRDefault="009B3A3A" w:rsidP="00572261">
            <w:pPr>
              <w:pStyle w:val="ListParagraph"/>
              <w:ind w:left="0"/>
              <w:rPr>
                <w:b/>
                <w:sz w:val="16"/>
                <w:szCs w:val="16"/>
              </w:rPr>
            </w:pPr>
          </w:p>
        </w:tc>
      </w:tr>
    </w:tbl>
    <w:p w:rsidR="009B3A3A" w:rsidRPr="00CB61DE" w:rsidRDefault="009B3A3A" w:rsidP="009B3A3A">
      <w:pPr>
        <w:pStyle w:val="ListParagraph"/>
        <w:rPr>
          <w:b/>
          <w:sz w:val="16"/>
          <w:szCs w:val="16"/>
        </w:rPr>
      </w:pPr>
    </w:p>
    <w:p w:rsidR="009B3A3A" w:rsidRPr="00CB61DE" w:rsidRDefault="009B3A3A" w:rsidP="009B3A3A">
      <w:pPr>
        <w:pStyle w:val="ListParagraph"/>
        <w:rPr>
          <w:b/>
          <w:sz w:val="16"/>
          <w:szCs w:val="16"/>
        </w:rPr>
      </w:pPr>
      <w:r w:rsidRPr="00CB61DE">
        <w:rPr>
          <w:b/>
          <w:sz w:val="16"/>
          <w:szCs w:val="16"/>
        </w:rPr>
        <w:t xml:space="preserve">We </w:t>
      </w:r>
      <w:r w:rsidR="001801D3" w:rsidRPr="00CB61DE">
        <w:rPr>
          <w:b/>
          <w:sz w:val="16"/>
          <w:szCs w:val="16"/>
        </w:rPr>
        <w:t>h</w:t>
      </w:r>
      <w:r w:rsidRPr="00CB61DE">
        <w:rPr>
          <w:b/>
          <w:sz w:val="16"/>
          <w:szCs w:val="16"/>
        </w:rPr>
        <w:t>ereby, countersign the guarantee of</w:t>
      </w:r>
      <w:r w:rsidRPr="00CB61DE">
        <w:rPr>
          <w:b/>
          <w:sz w:val="16"/>
          <w:szCs w:val="16"/>
        </w:rPr>
        <w:tab/>
      </w:r>
      <w:r w:rsidRPr="00CB61DE">
        <w:rPr>
          <w:b/>
          <w:sz w:val="16"/>
          <w:szCs w:val="16"/>
        </w:rPr>
        <w:tab/>
      </w:r>
      <w:r w:rsidRPr="00CB61DE">
        <w:rPr>
          <w:b/>
          <w:sz w:val="16"/>
          <w:szCs w:val="16"/>
        </w:rPr>
        <w:tab/>
      </w:r>
      <w:proofErr w:type="gramStart"/>
      <w:r w:rsidRPr="00CB61DE">
        <w:rPr>
          <w:b/>
          <w:sz w:val="16"/>
          <w:szCs w:val="16"/>
        </w:rPr>
        <w:t>Yours</w:t>
      </w:r>
      <w:proofErr w:type="gramEnd"/>
      <w:r w:rsidRPr="00CB61DE">
        <w:rPr>
          <w:b/>
          <w:sz w:val="16"/>
          <w:szCs w:val="16"/>
        </w:rPr>
        <w:t xml:space="preserve"> </w:t>
      </w:r>
      <w:r w:rsidR="008276B2">
        <w:rPr>
          <w:b/>
          <w:sz w:val="16"/>
          <w:szCs w:val="16"/>
        </w:rPr>
        <w:t>f</w:t>
      </w:r>
      <w:r w:rsidRPr="00CB61DE">
        <w:rPr>
          <w:b/>
          <w:sz w:val="16"/>
          <w:szCs w:val="16"/>
        </w:rPr>
        <w:t>aithfully,</w:t>
      </w:r>
    </w:p>
    <w:p w:rsidR="009B3A3A" w:rsidRPr="00CB61DE" w:rsidRDefault="009B3A3A" w:rsidP="009B3A3A">
      <w:pPr>
        <w:pStyle w:val="ListParagraph"/>
        <w:rPr>
          <w:b/>
          <w:sz w:val="16"/>
          <w:szCs w:val="16"/>
        </w:rPr>
      </w:pPr>
    </w:p>
    <w:p w:rsidR="009B3A3A" w:rsidRPr="00CB61DE" w:rsidRDefault="009B3A3A" w:rsidP="009B3A3A">
      <w:pPr>
        <w:pStyle w:val="ListParagraph"/>
        <w:rPr>
          <w:b/>
          <w:sz w:val="16"/>
          <w:szCs w:val="16"/>
        </w:rPr>
      </w:pPr>
      <w:proofErr w:type="spellStart"/>
      <w:r w:rsidRPr="00CB61DE">
        <w:rPr>
          <w:b/>
          <w:sz w:val="16"/>
          <w:szCs w:val="16"/>
        </w:rPr>
        <w:t>Messers</w:t>
      </w:r>
      <w:proofErr w:type="spellEnd"/>
      <w:r w:rsidRPr="00CB61DE">
        <w:rPr>
          <w:b/>
          <w:sz w:val="16"/>
          <w:szCs w:val="16"/>
        </w:rPr>
        <w:t>_____________________</w:t>
      </w:r>
    </w:p>
    <w:p w:rsidR="009B3A3A" w:rsidRPr="00CB61DE" w:rsidRDefault="009B3A3A" w:rsidP="009B3A3A">
      <w:pPr>
        <w:pStyle w:val="ListParagraph"/>
        <w:rPr>
          <w:b/>
          <w:sz w:val="16"/>
          <w:szCs w:val="16"/>
        </w:rPr>
      </w:pPr>
    </w:p>
    <w:p w:rsidR="009B3A3A" w:rsidRPr="00CB61DE" w:rsidRDefault="009B3A3A" w:rsidP="009B3A3A">
      <w:pPr>
        <w:pStyle w:val="ListParagraph"/>
        <w:rPr>
          <w:b/>
          <w:sz w:val="16"/>
          <w:szCs w:val="16"/>
        </w:rPr>
      </w:pPr>
      <w:r w:rsidRPr="00CB61DE">
        <w:rPr>
          <w:b/>
          <w:sz w:val="16"/>
          <w:szCs w:val="16"/>
        </w:rPr>
        <w:t>___________________________</w:t>
      </w:r>
    </w:p>
    <w:p w:rsidR="008C228F" w:rsidRPr="00CB61DE" w:rsidRDefault="009B3A3A">
      <w:pPr>
        <w:rPr>
          <w:b/>
          <w:sz w:val="16"/>
          <w:szCs w:val="16"/>
        </w:rPr>
      </w:pPr>
      <w:r w:rsidRPr="00CB61DE">
        <w:rPr>
          <w:b/>
          <w:sz w:val="16"/>
          <w:szCs w:val="16"/>
        </w:rPr>
        <w:tab/>
      </w:r>
      <w:proofErr w:type="gramStart"/>
      <w:r w:rsidRPr="00CB61DE">
        <w:rPr>
          <w:b/>
          <w:sz w:val="16"/>
          <w:szCs w:val="16"/>
        </w:rPr>
        <w:t>and</w:t>
      </w:r>
      <w:proofErr w:type="gramEnd"/>
      <w:r w:rsidRPr="00CB61DE">
        <w:rPr>
          <w:b/>
          <w:sz w:val="16"/>
          <w:szCs w:val="16"/>
        </w:rPr>
        <w:t xml:space="preserve"> accept all the liabilities expressed therein.</w:t>
      </w:r>
    </w:p>
    <w:p w:rsidR="00CB61DE" w:rsidRDefault="009B3A3A">
      <w:pPr>
        <w:rPr>
          <w:b/>
          <w:sz w:val="16"/>
          <w:szCs w:val="16"/>
        </w:rPr>
      </w:pPr>
      <w:r w:rsidRPr="00CB61DE">
        <w:rPr>
          <w:b/>
          <w:sz w:val="16"/>
          <w:szCs w:val="16"/>
        </w:rPr>
        <w:tab/>
      </w:r>
      <w:r w:rsidRPr="00CB61DE">
        <w:rPr>
          <w:b/>
          <w:sz w:val="16"/>
          <w:szCs w:val="16"/>
        </w:rPr>
        <w:tab/>
      </w:r>
      <w:r w:rsidRPr="00CB61DE">
        <w:rPr>
          <w:b/>
          <w:sz w:val="16"/>
          <w:szCs w:val="16"/>
        </w:rPr>
        <w:tab/>
      </w:r>
      <w:r w:rsidR="00A47C86" w:rsidRPr="00CB61DE">
        <w:rPr>
          <w:b/>
          <w:sz w:val="16"/>
          <w:szCs w:val="16"/>
        </w:rPr>
        <w:tab/>
      </w:r>
      <w:r w:rsidRPr="00CB61DE">
        <w:rPr>
          <w:b/>
          <w:sz w:val="16"/>
          <w:szCs w:val="16"/>
        </w:rPr>
        <w:tab/>
        <w:t>(BANKERS)</w:t>
      </w:r>
    </w:p>
    <w:p w:rsidR="009B3A3A" w:rsidRPr="00CB61DE" w:rsidRDefault="009B3A3A">
      <w:pPr>
        <w:rPr>
          <w:b/>
          <w:sz w:val="16"/>
          <w:szCs w:val="16"/>
        </w:rPr>
      </w:pPr>
      <w:r w:rsidRPr="00CB61DE">
        <w:rPr>
          <w:b/>
          <w:sz w:val="16"/>
          <w:szCs w:val="16"/>
        </w:rPr>
        <w:tab/>
      </w:r>
      <w:proofErr w:type="gramStart"/>
      <w:r w:rsidRPr="00CB61DE">
        <w:rPr>
          <w:b/>
          <w:sz w:val="16"/>
          <w:szCs w:val="16"/>
        </w:rPr>
        <w:t>HSC.</w:t>
      </w:r>
      <w:proofErr w:type="gramEnd"/>
      <w:r w:rsidRPr="00CB61DE">
        <w:rPr>
          <w:b/>
          <w:sz w:val="16"/>
          <w:szCs w:val="16"/>
        </w:rPr>
        <w:t xml:space="preserve"> 100 pads x 100 4.92</w:t>
      </w:r>
    </w:p>
    <w:p w:rsidR="008C228F" w:rsidRDefault="009B3A3A">
      <w:r w:rsidRPr="00CB61DE">
        <w:rPr>
          <w:b/>
          <w:sz w:val="16"/>
          <w:szCs w:val="16"/>
        </w:rPr>
        <w:tab/>
        <w:t>Please attach invoice copy of shipment</w:t>
      </w:r>
    </w:p>
    <w:sectPr w:rsidR="008C228F" w:rsidSect="00C2571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F0C29"/>
    <w:multiLevelType w:val="hybridMultilevel"/>
    <w:tmpl w:val="CDDAA5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C228F"/>
    <w:rsid w:val="001801D3"/>
    <w:rsid w:val="001A7498"/>
    <w:rsid w:val="003A43CB"/>
    <w:rsid w:val="0044712F"/>
    <w:rsid w:val="008276B2"/>
    <w:rsid w:val="008C228F"/>
    <w:rsid w:val="00946C5F"/>
    <w:rsid w:val="009B3A3A"/>
    <w:rsid w:val="00A47C86"/>
    <w:rsid w:val="00C25716"/>
    <w:rsid w:val="00CB61DE"/>
    <w:rsid w:val="00CE1776"/>
    <w:rsid w:val="00DE7892"/>
    <w:rsid w:val="00FA644D"/>
    <w:rsid w:val="00FC543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7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28F"/>
    <w:pPr>
      <w:ind w:left="720"/>
      <w:contextualSpacing/>
    </w:pPr>
  </w:style>
  <w:style w:type="table" w:styleId="TableGrid">
    <w:name w:val="Table Grid"/>
    <w:basedOn w:val="TableNormal"/>
    <w:uiPriority w:val="59"/>
    <w:rsid w:val="009B3A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B61D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MURUGAN</dc:creator>
  <cp:lastModifiedBy>MURUGAN</cp:lastModifiedBy>
  <cp:revision>12</cp:revision>
  <cp:lastPrinted>2016-01-19T08:52:00Z</cp:lastPrinted>
  <dcterms:created xsi:type="dcterms:W3CDTF">2015-12-30T11:48:00Z</dcterms:created>
  <dcterms:modified xsi:type="dcterms:W3CDTF">2016-01-28T04:46:00Z</dcterms:modified>
</cp:coreProperties>
</file>